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AB" w:rsidRDefault="003E2020" w:rsidP="003E20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B61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Областное государственное бюджетное общеобразовательное учреждение </w:t>
      </w:r>
    </w:p>
    <w:p w:rsidR="003E2020" w:rsidRPr="00880B61" w:rsidRDefault="003E2020" w:rsidP="009A7E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B61">
        <w:rPr>
          <w:rFonts w:ascii="Times New Roman" w:eastAsia="Times New Roman" w:hAnsi="Times New Roman"/>
          <w:sz w:val="24"/>
          <w:szCs w:val="24"/>
          <w:lang w:eastAsia="ru-RU"/>
        </w:rPr>
        <w:t xml:space="preserve">кадетская школа-интернат </w:t>
      </w:r>
      <w:r w:rsidR="009A7EA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80B61">
        <w:rPr>
          <w:rFonts w:ascii="Times New Roman" w:eastAsia="Times New Roman" w:hAnsi="Times New Roman"/>
          <w:sz w:val="24"/>
          <w:szCs w:val="24"/>
          <w:lang w:eastAsia="ru-RU"/>
        </w:rPr>
        <w:t>«Томский кадетский корпус»</w:t>
      </w:r>
    </w:p>
    <w:p w:rsidR="003E2020" w:rsidRPr="00880B61" w:rsidRDefault="003E2020" w:rsidP="003E20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020" w:rsidRDefault="003E2020" w:rsidP="003E202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9B" w:rsidRDefault="004C389B" w:rsidP="000109B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</w:t>
      </w:r>
    </w:p>
    <w:p w:rsidR="004C389B" w:rsidRDefault="004C389B" w:rsidP="000109B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педагог-библиотекарь Н.В.Воронова</w:t>
      </w:r>
    </w:p>
    <w:p w:rsidR="004C389B" w:rsidRPr="004C389B" w:rsidRDefault="004C389B" w:rsidP="000109B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Т.А.Савинова</w:t>
      </w:r>
    </w:p>
    <w:p w:rsidR="004C389B" w:rsidRDefault="004C389B" w:rsidP="000109B5">
      <w:pPr>
        <w:jc w:val="right"/>
        <w:rPr>
          <w:rFonts w:ascii="Helvetica" w:eastAsia="Times New Roman" w:hAnsi="Helvetica" w:cs="Helvetica"/>
          <w:color w:val="8B4513"/>
          <w:sz w:val="21"/>
          <w:lang w:eastAsia="ru-RU"/>
        </w:rPr>
      </w:pPr>
    </w:p>
    <w:p w:rsidR="000109B5" w:rsidRDefault="004C389B" w:rsidP="000109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9B5">
        <w:rPr>
          <w:rFonts w:ascii="Times New Roman" w:hAnsi="Times New Roman" w:cs="Times New Roman"/>
          <w:sz w:val="24"/>
          <w:szCs w:val="24"/>
        </w:rPr>
        <w:t xml:space="preserve">«Чего не следует делать, </w:t>
      </w:r>
    </w:p>
    <w:p w:rsidR="000109B5" w:rsidRDefault="000109B5" w:rsidP="000109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Того не делай даже в мыслях…»</w:t>
      </w:r>
    </w:p>
    <w:p w:rsidR="000109B5" w:rsidRDefault="00BC7592" w:rsidP="000109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классного часа «Думай до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>
        <w:rPr>
          <w:rFonts w:ascii="Times New Roman" w:hAnsi="Times New Roman" w:cs="Times New Roman"/>
          <w:sz w:val="24"/>
          <w:szCs w:val="24"/>
        </w:rPr>
        <w:t>а не после!»</w:t>
      </w:r>
    </w:p>
    <w:p w:rsidR="00BC7592" w:rsidRDefault="00BC7592" w:rsidP="000109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(Как сделать правильный выбор</w:t>
      </w:r>
      <w:r w:rsidR="004C389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7592" w:rsidRDefault="00315B18" w:rsidP="00BC7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7592">
        <w:rPr>
          <w:rFonts w:ascii="Times New Roman" w:hAnsi="Times New Roman" w:cs="Times New Roman"/>
          <w:sz w:val="24"/>
          <w:szCs w:val="24"/>
        </w:rPr>
        <w:t>Цель: сформировать у подростков умение  делать осознанный выб</w:t>
      </w:r>
      <w:r w:rsidR="005F260F">
        <w:rPr>
          <w:rFonts w:ascii="Times New Roman" w:hAnsi="Times New Roman" w:cs="Times New Roman"/>
          <w:sz w:val="24"/>
          <w:szCs w:val="24"/>
        </w:rPr>
        <w:t>ор в разных жизненных ситуациях, и нести за него ответственность.</w:t>
      </w:r>
    </w:p>
    <w:p w:rsidR="00BC7592" w:rsidRDefault="00315B18" w:rsidP="00BC7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7592">
        <w:rPr>
          <w:rFonts w:ascii="Times New Roman" w:hAnsi="Times New Roman" w:cs="Times New Roman"/>
          <w:sz w:val="24"/>
          <w:szCs w:val="24"/>
        </w:rPr>
        <w:t>Задачи:</w:t>
      </w:r>
    </w:p>
    <w:p w:rsidR="00BC7592" w:rsidRDefault="00BC7592" w:rsidP="00BC7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1.Познакомить подростков с основным значением слова «выбор».</w:t>
      </w:r>
    </w:p>
    <w:p w:rsidR="00BC7592" w:rsidRDefault="00C95704" w:rsidP="00BC7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2.Определить области </w:t>
      </w:r>
      <w:r w:rsidR="00BC7592">
        <w:rPr>
          <w:rFonts w:ascii="Times New Roman" w:hAnsi="Times New Roman" w:cs="Times New Roman"/>
          <w:sz w:val="24"/>
          <w:szCs w:val="24"/>
        </w:rPr>
        <w:t xml:space="preserve"> жизнедеятельности, г</w:t>
      </w:r>
      <w:r>
        <w:rPr>
          <w:rFonts w:ascii="Times New Roman" w:hAnsi="Times New Roman" w:cs="Times New Roman"/>
          <w:sz w:val="24"/>
          <w:szCs w:val="24"/>
        </w:rPr>
        <w:t xml:space="preserve">де чаще и важнее  всего нужно делать </w:t>
      </w:r>
      <w:r w:rsidR="00BC7592">
        <w:rPr>
          <w:rFonts w:ascii="Times New Roman" w:hAnsi="Times New Roman" w:cs="Times New Roman"/>
          <w:sz w:val="24"/>
          <w:szCs w:val="24"/>
        </w:rPr>
        <w:t xml:space="preserve"> выбор.</w:t>
      </w:r>
    </w:p>
    <w:p w:rsidR="00BC7592" w:rsidRDefault="00BC7592" w:rsidP="00BC7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3.Разработать с</w:t>
      </w:r>
      <w:r w:rsidR="00C95704">
        <w:rPr>
          <w:rFonts w:ascii="Times New Roman" w:hAnsi="Times New Roman" w:cs="Times New Roman"/>
          <w:sz w:val="24"/>
          <w:szCs w:val="24"/>
        </w:rPr>
        <w:t xml:space="preserve">овместно с подростками технологию </w:t>
      </w:r>
      <w:r w:rsidR="005F260F">
        <w:rPr>
          <w:rFonts w:ascii="Times New Roman" w:hAnsi="Times New Roman" w:cs="Times New Roman"/>
          <w:sz w:val="24"/>
          <w:szCs w:val="24"/>
        </w:rPr>
        <w:t xml:space="preserve"> правильного выбора, и нравственной оценки последствий своего выбора.</w:t>
      </w:r>
    </w:p>
    <w:p w:rsidR="005F260F" w:rsidRDefault="005F260F" w:rsidP="005F26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классного часа.</w:t>
      </w:r>
    </w:p>
    <w:p w:rsidR="005F260F" w:rsidRPr="004C389B" w:rsidRDefault="004C389B" w:rsidP="004C389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с</w:t>
      </w:r>
      <w:r w:rsidR="005F260F" w:rsidRPr="004C389B">
        <w:rPr>
          <w:rFonts w:ascii="Times New Roman" w:hAnsi="Times New Roman" w:cs="Times New Roman"/>
          <w:sz w:val="24"/>
          <w:szCs w:val="24"/>
        </w:rPr>
        <w:t>тихотворение.</w:t>
      </w:r>
    </w:p>
    <w:p w:rsidR="005F260F" w:rsidRDefault="005F260F" w:rsidP="005F260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раньше часто раздражался,</w:t>
      </w:r>
    </w:p>
    <w:p w:rsidR="005F260F" w:rsidRDefault="005F260F" w:rsidP="005F260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на крик срывался.</w:t>
      </w:r>
    </w:p>
    <w:p w:rsidR="005F260F" w:rsidRDefault="005F260F" w:rsidP="005F260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Сказала мама: «Погоди,</w:t>
      </w:r>
    </w:p>
    <w:p w:rsidR="005F260F" w:rsidRDefault="005F260F" w:rsidP="005F260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сосчитай до десяти!»</w:t>
      </w:r>
    </w:p>
    <w:p w:rsidR="005F260F" w:rsidRDefault="005F260F" w:rsidP="005F260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пока я так считал,</w:t>
      </w:r>
    </w:p>
    <w:p w:rsidR="005F260F" w:rsidRDefault="005F260F" w:rsidP="005F260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мой гнев уже пропал.</w:t>
      </w:r>
    </w:p>
    <w:p w:rsidR="005F260F" w:rsidRDefault="005F260F" w:rsidP="005F260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обидел я сестру,</w:t>
      </w:r>
    </w:p>
    <w:p w:rsidR="005F260F" w:rsidRDefault="005F260F" w:rsidP="005F260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грублю я маме.</w:t>
      </w:r>
    </w:p>
    <w:p w:rsidR="005F260F" w:rsidRDefault="005F260F" w:rsidP="005F260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не верите мне? Ладно,</w:t>
      </w:r>
    </w:p>
    <w:p w:rsidR="005F260F" w:rsidRDefault="005F260F" w:rsidP="005F260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Попробуйте сами.</w:t>
      </w:r>
    </w:p>
    <w:p w:rsidR="005F260F" w:rsidRDefault="005F260F" w:rsidP="005F260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же есть прогресс,</w:t>
      </w:r>
    </w:p>
    <w:p w:rsidR="005F260F" w:rsidRDefault="005F260F" w:rsidP="005F260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Смог же силы я найти.</w:t>
      </w:r>
    </w:p>
    <w:p w:rsidR="005F260F" w:rsidRDefault="005F260F" w:rsidP="005F260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нужна мне цифра 10,</w:t>
      </w:r>
    </w:p>
    <w:p w:rsidR="005F260F" w:rsidRDefault="005F260F" w:rsidP="005F260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хватает и 5.</w:t>
      </w:r>
    </w:p>
    <w:p w:rsidR="005F260F" w:rsidRDefault="00315B18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260F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 ведущего</w:t>
      </w:r>
      <w:r w:rsidR="005F260F">
        <w:rPr>
          <w:rFonts w:ascii="Times New Roman" w:hAnsi="Times New Roman" w:cs="Times New Roman"/>
          <w:sz w:val="24"/>
          <w:szCs w:val="24"/>
        </w:rPr>
        <w:t>: «О чем это стихотворение?» (Из всех ответов выбрать те, которые подходят под тему классного часа).</w:t>
      </w:r>
    </w:p>
    <w:p w:rsidR="000109B5" w:rsidRDefault="00315B18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109B5">
        <w:rPr>
          <w:rFonts w:ascii="Times New Roman" w:hAnsi="Times New Roman" w:cs="Times New Roman"/>
          <w:sz w:val="24"/>
          <w:szCs w:val="24"/>
        </w:rPr>
        <w:t>Ведущий: «</w:t>
      </w:r>
      <w:r w:rsidR="005F260F">
        <w:rPr>
          <w:rFonts w:ascii="Times New Roman" w:hAnsi="Times New Roman" w:cs="Times New Roman"/>
          <w:sz w:val="24"/>
          <w:szCs w:val="24"/>
        </w:rPr>
        <w:t>Тема нашего классного часа о том, как часто нам в жизни приходится делать какой-нибудь выбор.</w:t>
      </w:r>
      <w:r w:rsidR="000109B5">
        <w:rPr>
          <w:rFonts w:ascii="Times New Roman" w:hAnsi="Times New Roman" w:cs="Times New Roman"/>
          <w:sz w:val="24"/>
          <w:szCs w:val="24"/>
        </w:rPr>
        <w:t xml:space="preserve"> Кто может сказать, какое значение у слова «выбор»?» (Варианты ответов участников).</w:t>
      </w:r>
    </w:p>
    <w:p w:rsidR="000109B5" w:rsidRPr="000109B5" w:rsidRDefault="00315B18" w:rsidP="000109B5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109B5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0109B5" w:rsidRPr="000109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Выбор — </w:t>
      </w:r>
      <w:r w:rsidR="006066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</w:t>
      </w:r>
      <w:r w:rsidR="000109B5" w:rsidRPr="000109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кем-либо одного решения из имеющегося множества вариант</w:t>
      </w:r>
      <w:r w:rsidR="000109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="000109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Слово </w:t>
      </w:r>
      <w:r w:rsidR="000109B5" w:rsidRPr="000109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выбор</w:t>
      </w:r>
      <w:r w:rsidR="000109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мужского рода и обозначает </w:t>
      </w:r>
      <w:r w:rsidR="000109B5" w:rsidRPr="000109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действие</w:t>
      </w:r>
      <w:r w:rsidR="000109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0109B5" w:rsidRPr="000109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r w:rsidR="000109B5" w:rsidRPr="000109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Словарь русского языка:</w:t>
      </w:r>
      <w:proofErr w:type="gramEnd"/>
      <w:r w:rsidR="000109B5" w:rsidRPr="000109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gramStart"/>
      <w:r w:rsidR="000109B5" w:rsidRPr="000109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Институт лингвистических  исследований; Под ред. А. П. Евгеньевой)</w:t>
      </w:r>
      <w:proofErr w:type="gramEnd"/>
    </w:p>
    <w:p w:rsidR="000109B5" w:rsidRDefault="000109B5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«Есть множество  послов</w:t>
      </w:r>
      <w:r w:rsidR="004C389B">
        <w:rPr>
          <w:rFonts w:ascii="Times New Roman" w:hAnsi="Times New Roman" w:cs="Times New Roman"/>
          <w:sz w:val="24"/>
          <w:szCs w:val="24"/>
        </w:rPr>
        <w:t>иц и поговорок на тему «выбора».</w:t>
      </w:r>
      <w:r>
        <w:rPr>
          <w:rFonts w:ascii="Times New Roman" w:hAnsi="Times New Roman" w:cs="Times New Roman"/>
          <w:sz w:val="24"/>
          <w:szCs w:val="24"/>
        </w:rPr>
        <w:t xml:space="preserve"> Кто может их назвать?»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606673">
        <w:rPr>
          <w:rFonts w:ascii="Times New Roman" w:hAnsi="Times New Roman" w:cs="Times New Roman"/>
          <w:sz w:val="24"/>
          <w:szCs w:val="24"/>
        </w:rPr>
        <w:t xml:space="preserve">Например: «семь раз отмерь – один отрежь», «кабы знал,  где упал – соломки бы подостлал», «не </w:t>
      </w:r>
      <w:proofErr w:type="spellStart"/>
      <w:r w:rsidR="00606673">
        <w:rPr>
          <w:rFonts w:ascii="Times New Roman" w:hAnsi="Times New Roman" w:cs="Times New Roman"/>
          <w:sz w:val="24"/>
          <w:szCs w:val="24"/>
        </w:rPr>
        <w:t>спросясь</w:t>
      </w:r>
      <w:proofErr w:type="spellEnd"/>
      <w:r w:rsidR="00606673">
        <w:rPr>
          <w:rFonts w:ascii="Times New Roman" w:hAnsi="Times New Roman" w:cs="Times New Roman"/>
          <w:sz w:val="24"/>
          <w:szCs w:val="24"/>
        </w:rPr>
        <w:t xml:space="preserve"> броду – не суйся в воду», «поспешишь – людей насмешишь».</w:t>
      </w:r>
      <w:proofErr w:type="gramEnd"/>
    </w:p>
    <w:p w:rsidR="00606673" w:rsidRDefault="00315B18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6673">
        <w:rPr>
          <w:rFonts w:ascii="Times New Roman" w:hAnsi="Times New Roman" w:cs="Times New Roman"/>
          <w:sz w:val="24"/>
          <w:szCs w:val="24"/>
        </w:rPr>
        <w:t xml:space="preserve">Ведущий: «О чем говорят эти пословицы и о чем предупреждают?» </w:t>
      </w:r>
    </w:p>
    <w:p w:rsidR="00606673" w:rsidRDefault="00606673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1.Прежде,  чем что-то сделать, надо хорошо подумать.</w:t>
      </w:r>
    </w:p>
    <w:p w:rsidR="00606673" w:rsidRDefault="00606673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2.Если не подумаешь, результат может быть плохим.</w:t>
      </w:r>
    </w:p>
    <w:p w:rsidR="00606673" w:rsidRDefault="00606673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3.Если не знаешь,  как поступить – спроси совета (лучше у старших).</w:t>
      </w:r>
    </w:p>
    <w:p w:rsidR="00606673" w:rsidRDefault="00606673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 принятии решения – не надо торопиться.</w:t>
      </w:r>
    </w:p>
    <w:p w:rsidR="00606673" w:rsidRDefault="00315B18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6673">
        <w:rPr>
          <w:rFonts w:ascii="Times New Roman" w:hAnsi="Times New Roman" w:cs="Times New Roman"/>
          <w:sz w:val="24"/>
          <w:szCs w:val="24"/>
        </w:rPr>
        <w:t xml:space="preserve">Ведущий: «А что значит – обдумать, что это за действие?» </w:t>
      </w:r>
      <w:proofErr w:type="gramStart"/>
      <w:r w:rsidR="00606673">
        <w:rPr>
          <w:rFonts w:ascii="Times New Roman" w:hAnsi="Times New Roman" w:cs="Times New Roman"/>
          <w:sz w:val="24"/>
          <w:szCs w:val="24"/>
        </w:rPr>
        <w:t>(</w:t>
      </w:r>
      <w:r w:rsidR="00606673" w:rsidRPr="00480D84">
        <w:rPr>
          <w:rFonts w:ascii="Times New Roman" w:hAnsi="Times New Roman" w:cs="Times New Roman"/>
          <w:b/>
          <w:sz w:val="24"/>
          <w:szCs w:val="24"/>
        </w:rPr>
        <w:t>Это мыслительный процесс</w:t>
      </w:r>
      <w:r w:rsidR="00606673">
        <w:rPr>
          <w:rFonts w:ascii="Times New Roman" w:hAnsi="Times New Roman" w:cs="Times New Roman"/>
          <w:sz w:val="24"/>
          <w:szCs w:val="24"/>
        </w:rPr>
        <w:t xml:space="preserve">, в результате которого человек может выстроить у себя в голове цепочку </w:t>
      </w:r>
      <w:r w:rsidR="00480D84">
        <w:rPr>
          <w:rFonts w:ascii="Times New Roman" w:hAnsi="Times New Roman" w:cs="Times New Roman"/>
          <w:sz w:val="24"/>
          <w:szCs w:val="24"/>
        </w:rPr>
        <w:t xml:space="preserve"> определенных </w:t>
      </w:r>
      <w:r w:rsidR="00606673">
        <w:rPr>
          <w:rFonts w:ascii="Times New Roman" w:hAnsi="Times New Roman" w:cs="Times New Roman"/>
          <w:sz w:val="24"/>
          <w:szCs w:val="24"/>
        </w:rPr>
        <w:t>действий</w:t>
      </w:r>
      <w:r w:rsidR="00480D84">
        <w:rPr>
          <w:rFonts w:ascii="Times New Roman" w:hAnsi="Times New Roman" w:cs="Times New Roman"/>
          <w:sz w:val="24"/>
          <w:szCs w:val="24"/>
        </w:rPr>
        <w:t>, и задумать  желаемый результат.</w:t>
      </w:r>
      <w:proofErr w:type="gramEnd"/>
      <w:r w:rsidR="00480D84">
        <w:rPr>
          <w:rFonts w:ascii="Times New Roman" w:hAnsi="Times New Roman" w:cs="Times New Roman"/>
          <w:sz w:val="24"/>
          <w:szCs w:val="24"/>
        </w:rPr>
        <w:t xml:space="preserve"> Затем,  эти действия воплотить в  жизни, и получить  уже реальный результат. </w:t>
      </w:r>
      <w:proofErr w:type="gramStart"/>
      <w:r w:rsidR="00480D84">
        <w:rPr>
          <w:rFonts w:ascii="Times New Roman" w:hAnsi="Times New Roman" w:cs="Times New Roman"/>
          <w:sz w:val="24"/>
          <w:szCs w:val="24"/>
        </w:rPr>
        <w:t>Вот почему</w:t>
      </w:r>
      <w:r w:rsidR="00176B56">
        <w:rPr>
          <w:rFonts w:ascii="Times New Roman" w:hAnsi="Times New Roman" w:cs="Times New Roman"/>
          <w:sz w:val="24"/>
          <w:szCs w:val="24"/>
        </w:rPr>
        <w:t xml:space="preserve">, </w:t>
      </w:r>
      <w:r w:rsidR="00480D84">
        <w:rPr>
          <w:rFonts w:ascii="Times New Roman" w:hAnsi="Times New Roman" w:cs="Times New Roman"/>
          <w:sz w:val="24"/>
          <w:szCs w:val="24"/>
        </w:rPr>
        <w:t xml:space="preserve">  так важно  сначала обдумывать  свои действия, а затем принимать  какое-либо решение.)</w:t>
      </w:r>
      <w:proofErr w:type="gramEnd"/>
    </w:p>
    <w:p w:rsidR="00480D84" w:rsidRDefault="00315B18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0D84">
        <w:rPr>
          <w:rFonts w:ascii="Times New Roman" w:hAnsi="Times New Roman" w:cs="Times New Roman"/>
          <w:sz w:val="24"/>
          <w:szCs w:val="24"/>
        </w:rPr>
        <w:t xml:space="preserve">Ведущий: «Прежде, чем совершить какой-то поступок, человек ставит перед собой цель. </w:t>
      </w:r>
      <w:proofErr w:type="gramStart"/>
      <w:r w:rsidR="00480D84">
        <w:rPr>
          <w:rFonts w:ascii="Times New Roman" w:hAnsi="Times New Roman" w:cs="Times New Roman"/>
          <w:sz w:val="24"/>
          <w:szCs w:val="24"/>
        </w:rPr>
        <w:t>Он придумывает, для чего ему нужна эта цель, затем он планирует какие действия он должен совершить, чтобы ее достигнуть.</w:t>
      </w:r>
      <w:proofErr w:type="gramEnd"/>
      <w:r w:rsidR="00480D84">
        <w:rPr>
          <w:rFonts w:ascii="Times New Roman" w:hAnsi="Times New Roman" w:cs="Times New Roman"/>
          <w:sz w:val="24"/>
          <w:szCs w:val="24"/>
        </w:rPr>
        <w:t xml:space="preserve"> Иногда, на пути достижения цели возникает препятствие. И тогда человек может отказаться от этой цели, несмотря на то, что эта </w:t>
      </w:r>
      <w:r>
        <w:rPr>
          <w:rFonts w:ascii="Times New Roman" w:hAnsi="Times New Roman" w:cs="Times New Roman"/>
          <w:sz w:val="24"/>
          <w:szCs w:val="24"/>
        </w:rPr>
        <w:t>цель очень важна для его жизни (П</w:t>
      </w:r>
      <w:r w:rsidR="00480D84">
        <w:rPr>
          <w:rFonts w:ascii="Times New Roman" w:hAnsi="Times New Roman" w:cs="Times New Roman"/>
          <w:sz w:val="24"/>
          <w:szCs w:val="24"/>
        </w:rPr>
        <w:t>ривести примеры из жизни</w:t>
      </w:r>
      <w:r>
        <w:rPr>
          <w:rFonts w:ascii="Times New Roman" w:hAnsi="Times New Roman" w:cs="Times New Roman"/>
          <w:sz w:val="24"/>
          <w:szCs w:val="24"/>
        </w:rPr>
        <w:t>: получению очередной 5, может помешать незапланированная прогулка с друзьями, и т.д….</w:t>
      </w:r>
      <w:r w:rsidR="00480D84">
        <w:rPr>
          <w:rFonts w:ascii="Times New Roman" w:hAnsi="Times New Roman" w:cs="Times New Roman"/>
          <w:sz w:val="24"/>
          <w:szCs w:val="24"/>
        </w:rPr>
        <w:t>)</w:t>
      </w:r>
      <w:r w:rsidR="00176B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D84">
        <w:rPr>
          <w:rFonts w:ascii="Times New Roman" w:hAnsi="Times New Roman" w:cs="Times New Roman"/>
          <w:sz w:val="24"/>
          <w:szCs w:val="24"/>
        </w:rPr>
        <w:t xml:space="preserve">Какое качество поможет справиться, если человек сталкивается с препятствием?» </w:t>
      </w:r>
      <w:proofErr w:type="gramStart"/>
      <w:r>
        <w:rPr>
          <w:rFonts w:ascii="Times New Roman" w:hAnsi="Times New Roman" w:cs="Times New Roman"/>
          <w:sz w:val="24"/>
          <w:szCs w:val="24"/>
        </w:rPr>
        <w:t>(Это качество называется «воля».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Ее характеристика звучит </w:t>
      </w:r>
      <w:r w:rsidRPr="00315B18">
        <w:rPr>
          <w:rFonts w:ascii="Times New Roman" w:hAnsi="Times New Roman" w:cs="Times New Roman"/>
          <w:b/>
          <w:sz w:val="24"/>
          <w:szCs w:val="24"/>
        </w:rPr>
        <w:t>как «сила воли»,</w:t>
      </w:r>
      <w:r>
        <w:rPr>
          <w:rFonts w:ascii="Times New Roman" w:hAnsi="Times New Roman" w:cs="Times New Roman"/>
          <w:sz w:val="24"/>
          <w:szCs w:val="24"/>
        </w:rPr>
        <w:t xml:space="preserve"> «сильная воля, или волевой человек, «слабая воля, безвольный человек». Безвольный человек всегда  находит оправдание своим поступкам, и причину своих неудач в других людях.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</w:t>
      </w:r>
      <w:r w:rsidR="00176B56">
        <w:rPr>
          <w:rFonts w:ascii="Times New Roman" w:hAnsi="Times New Roman" w:cs="Times New Roman"/>
          <w:sz w:val="24"/>
          <w:szCs w:val="24"/>
        </w:rPr>
        <w:t xml:space="preserve">к с сильной волевой всегда несет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за свои поступки, а причину своих неудач ищет  в себе.</w:t>
      </w:r>
      <w:r w:rsidR="00176B5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76B56" w:rsidRDefault="00176B56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Ведущий: «А как вы поступаете, если сталкиваетесь с трудностями, и что вам помогает добиваться положительных результатов? (Ответы участников). Всегда ли у вас хватает силы воли, чтобы преодолеть недоброжелательность к кому-то из своих одноклассников, или умение не нагрубить родителям или просто другим людям? Что вам мешает, или что помогает?».</w:t>
      </w:r>
    </w:p>
    <w:p w:rsidR="00592F9E" w:rsidRDefault="00176B56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Ведущий: «А сейчас мы поиграем</w:t>
      </w:r>
      <w:r w:rsidR="008A21B5">
        <w:rPr>
          <w:rFonts w:ascii="Times New Roman" w:hAnsi="Times New Roman" w:cs="Times New Roman"/>
          <w:sz w:val="24"/>
          <w:szCs w:val="24"/>
        </w:rPr>
        <w:t xml:space="preserve">!» </w:t>
      </w:r>
      <w:proofErr w:type="gramStart"/>
      <w:r w:rsidR="008A21B5">
        <w:rPr>
          <w:rFonts w:ascii="Times New Roman" w:hAnsi="Times New Roman" w:cs="Times New Roman"/>
          <w:sz w:val="24"/>
          <w:szCs w:val="24"/>
        </w:rPr>
        <w:t>(Психологическая игра:</w:t>
      </w:r>
      <w:proofErr w:type="gramEnd"/>
      <w:r w:rsidR="008A21B5">
        <w:rPr>
          <w:rFonts w:ascii="Times New Roman" w:hAnsi="Times New Roman" w:cs="Times New Roman"/>
          <w:sz w:val="24"/>
          <w:szCs w:val="24"/>
        </w:rPr>
        <w:t xml:space="preserve">  «Сделай правильный выбор». Из участников выбирается 1 человек, ему предлагают занять место в центре класса на стуле. Слева и справа от него размещаются 2 команды по 3 человека. Задания участникам игры: одна из команд играет роль асоциальных подростков, вторая команда играет роль положительных подростков. Участник, сидящий на стуле, играет роль «общего друга» подростков обеих команд. Задача: каждая из команд должна убедить «общего друга» присоединиться к ним, приводя разные аргументы. После того, как он </w:t>
      </w:r>
      <w:r w:rsidR="008A21B5">
        <w:rPr>
          <w:rFonts w:ascii="Times New Roman" w:hAnsi="Times New Roman" w:cs="Times New Roman"/>
          <w:sz w:val="24"/>
          <w:szCs w:val="24"/>
        </w:rPr>
        <w:lastRenderedPageBreak/>
        <w:t>сделал выбор,  ведущий задает вопросы: «Ты выбор сделал сам,  или тебя кто-то заставил</w:t>
      </w:r>
      <w:r w:rsidR="00592F9E">
        <w:rPr>
          <w:rFonts w:ascii="Times New Roman" w:hAnsi="Times New Roman" w:cs="Times New Roman"/>
          <w:sz w:val="24"/>
          <w:szCs w:val="24"/>
        </w:rPr>
        <w:t xml:space="preserve"> тебя</w:t>
      </w:r>
      <w:r w:rsidR="008A21B5">
        <w:rPr>
          <w:rFonts w:ascii="Times New Roman" w:hAnsi="Times New Roman" w:cs="Times New Roman"/>
          <w:sz w:val="24"/>
          <w:szCs w:val="24"/>
        </w:rPr>
        <w:t xml:space="preserve">, кто-то повлиял на твой выбор? (Ответ игрока). </w:t>
      </w:r>
    </w:p>
    <w:p w:rsidR="004C389B" w:rsidRDefault="00592F9E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Ведущий: «</w:t>
      </w:r>
      <w:r w:rsidR="008A21B5">
        <w:rPr>
          <w:rFonts w:ascii="Times New Roman" w:hAnsi="Times New Roman" w:cs="Times New Roman"/>
          <w:sz w:val="24"/>
          <w:szCs w:val="24"/>
        </w:rPr>
        <w:t>В нашей жизни мы всегда делаем выбор сами, и сами отвечаем за последствия своего выбора!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B56">
        <w:rPr>
          <w:rFonts w:ascii="Times New Roman" w:hAnsi="Times New Roman" w:cs="Times New Roman"/>
          <w:sz w:val="24"/>
          <w:szCs w:val="24"/>
        </w:rPr>
        <w:t xml:space="preserve">Принимать обдуманные решения – это одно </w:t>
      </w:r>
      <w:r w:rsidR="008A21B5">
        <w:rPr>
          <w:rFonts w:ascii="Times New Roman" w:hAnsi="Times New Roman" w:cs="Times New Roman"/>
          <w:sz w:val="24"/>
          <w:szCs w:val="24"/>
        </w:rPr>
        <w:t>из самых главных качеств человека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498" w:rsidRDefault="004C389B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F9E">
        <w:rPr>
          <w:rFonts w:ascii="Times New Roman" w:hAnsi="Times New Roman" w:cs="Times New Roman"/>
          <w:sz w:val="24"/>
          <w:szCs w:val="24"/>
        </w:rPr>
        <w:t>Вопр</w:t>
      </w:r>
      <w:r>
        <w:rPr>
          <w:rFonts w:ascii="Times New Roman" w:hAnsi="Times New Roman" w:cs="Times New Roman"/>
          <w:sz w:val="24"/>
          <w:szCs w:val="24"/>
        </w:rPr>
        <w:t xml:space="preserve">ос:  назовите, в каких жизненных </w:t>
      </w:r>
      <w:r w:rsidR="00592F9E">
        <w:rPr>
          <w:rFonts w:ascii="Times New Roman" w:hAnsi="Times New Roman" w:cs="Times New Roman"/>
          <w:sz w:val="24"/>
          <w:szCs w:val="24"/>
        </w:rPr>
        <w:t xml:space="preserve">  ситуациях мы </w:t>
      </w:r>
      <w:r w:rsidR="00176B56">
        <w:rPr>
          <w:rFonts w:ascii="Times New Roman" w:hAnsi="Times New Roman" w:cs="Times New Roman"/>
          <w:sz w:val="24"/>
          <w:szCs w:val="24"/>
        </w:rPr>
        <w:t xml:space="preserve"> </w:t>
      </w:r>
      <w:r w:rsidR="00592F9E">
        <w:rPr>
          <w:rFonts w:ascii="Times New Roman" w:hAnsi="Times New Roman" w:cs="Times New Roman"/>
          <w:sz w:val="24"/>
          <w:szCs w:val="24"/>
        </w:rPr>
        <w:t>должны сделать обдуманный, осознанный выбор, и взять на себя ответственность за него? (Ответы участников). Это ситуации когда нужно выбрать профессию, когда нужно выбрать спутника жизни, и когда мы заботимся (или не заботимся) о своем здоровье.</w:t>
      </w:r>
      <w:r w:rsidR="00997498">
        <w:rPr>
          <w:rFonts w:ascii="Times New Roman" w:hAnsi="Times New Roman" w:cs="Times New Roman"/>
          <w:sz w:val="24"/>
          <w:szCs w:val="24"/>
        </w:rPr>
        <w:t xml:space="preserve"> Здоровье – это богатство. И если о нем не заботиться, человек не может быть успешным в других сферах жизни. А как вы относитесь к своему здоровью?  И какой выбор делаете вы, если сталкиваетесь с ситуациями, при которых  неправильный, необдуманный выбор может нанести непоправимый вред здоровью. Давайте проверим!».</w:t>
      </w:r>
    </w:p>
    <w:p w:rsidR="00997498" w:rsidRDefault="00997498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предлагается шуточная анкета «Доживете ли вы до 72 лет?»</w:t>
      </w:r>
    </w:p>
    <w:p w:rsidR="00997498" w:rsidRDefault="00997498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участникам: сделайте математические вычисления по таким условиям:  возьмите число 72.</w:t>
      </w:r>
    </w:p>
    <w:p w:rsidR="00AF5676" w:rsidRDefault="00997498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1.Если вы юноше вычтите из него3 года, если девушка прибавьте 4 года.</w:t>
      </w:r>
    </w:p>
    <w:p w:rsidR="00176B56" w:rsidRDefault="002F7BF6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2.Если вы живете в большом городе – вычтите 2 года, если в маленьком городе (или поселке) – прибавьте 2 года.</w:t>
      </w:r>
      <w:r w:rsidR="00997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676" w:rsidRDefault="00AF5676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3.Если вы заняты умственным трудом – отнимите 3 года, если физическим – прибавьте 3 года.</w:t>
      </w:r>
    </w:p>
    <w:p w:rsidR="00AF5676" w:rsidRDefault="00AF5676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530D1">
        <w:rPr>
          <w:rFonts w:ascii="Times New Roman" w:hAnsi="Times New Roman" w:cs="Times New Roman"/>
          <w:sz w:val="24"/>
          <w:szCs w:val="24"/>
        </w:rPr>
        <w:t>Если вы занимаетесь спортом ежедневно – прибавьте 4 года, если 3 раза в неделю – 2 года.</w:t>
      </w:r>
    </w:p>
    <w:p w:rsidR="000530D1" w:rsidRDefault="000530D1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5.Если вы постоянно спите больше 10 часов (или меньше 6 часов) – отнимите 4 года.</w:t>
      </w:r>
    </w:p>
    <w:p w:rsidR="000530D1" w:rsidRDefault="000530D1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6.Если вы спите плохо, беспокойно – отнимите 3 года.</w:t>
      </w:r>
    </w:p>
    <w:p w:rsidR="000530D1" w:rsidRDefault="000530D1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7.Если вы нервный, вспыльчивый, агрессивный  человек – отнимите 3 года, если спокойный и уравновешенный – прибавьте 3 года.</w:t>
      </w:r>
    </w:p>
    <w:p w:rsidR="000530D1" w:rsidRDefault="00EE4FD2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530D1">
        <w:rPr>
          <w:rFonts w:ascii="Times New Roman" w:hAnsi="Times New Roman" w:cs="Times New Roman"/>
          <w:sz w:val="24"/>
          <w:szCs w:val="24"/>
        </w:rPr>
        <w:t xml:space="preserve">Если вы часто испытываете </w:t>
      </w:r>
      <w:r>
        <w:rPr>
          <w:rFonts w:ascii="Times New Roman" w:hAnsi="Times New Roman" w:cs="Times New Roman"/>
          <w:sz w:val="24"/>
          <w:szCs w:val="24"/>
        </w:rPr>
        <w:t>состояние счастья – прибавьте 1 год, если вы часто чувствуете себя несчастным – отнимите 2 года.</w:t>
      </w:r>
    </w:p>
    <w:p w:rsidR="00606673" w:rsidRDefault="00EE4FD2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9.Если вам постоянно не хватает денег, и вы все время ищите, где бы их добыть – отнимите 2 года.</w:t>
      </w:r>
    </w:p>
    <w:p w:rsidR="00EE4FD2" w:rsidRDefault="00EE4FD2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Если ваши родственник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бабушки, дедушки) долгожители (дожили до 85-90 лет), или живы до сих пор – прибавьте4 года.</w:t>
      </w:r>
    </w:p>
    <w:p w:rsidR="00EE4FD2" w:rsidRDefault="00EE4FD2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11.Если вы выкуриваете 3 пачки сигарет в день – отнимите 8 лет, если 1 пачку – 6 лет, если меньше 1 пачки – 3 года.</w:t>
      </w:r>
    </w:p>
    <w:p w:rsidR="00EE4FD2" w:rsidRDefault="00EE4FD2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12.Если вы каждый день выпиваете хоть 1 каплю спиртного (даже в лекарствах) – вычтите 1 год.</w:t>
      </w:r>
    </w:p>
    <w:p w:rsidR="00EE4FD2" w:rsidRDefault="00EE4FD2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13.Если ваш вес больше нормы на 20 кг – вычтите 8 лет, если на 10 кг – 4 года, если на 5 кг – 2 года.</w:t>
      </w:r>
    </w:p>
    <w:p w:rsidR="00EE4FD2" w:rsidRDefault="00EE4FD2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14.Если вы каждый год проходите профил</w:t>
      </w:r>
      <w:r w:rsidR="004C389B">
        <w:rPr>
          <w:rFonts w:ascii="Times New Roman" w:hAnsi="Times New Roman" w:cs="Times New Roman"/>
          <w:sz w:val="24"/>
          <w:szCs w:val="24"/>
        </w:rPr>
        <w:t xml:space="preserve">актический медицинский осмотр - </w:t>
      </w:r>
      <w:r>
        <w:rPr>
          <w:rFonts w:ascii="Times New Roman" w:hAnsi="Times New Roman" w:cs="Times New Roman"/>
          <w:sz w:val="24"/>
          <w:szCs w:val="24"/>
        </w:rPr>
        <w:t>прибавьте 2 года.</w:t>
      </w:r>
    </w:p>
    <w:p w:rsidR="00EE4FD2" w:rsidRDefault="004C389B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4FD2">
        <w:rPr>
          <w:rFonts w:ascii="Times New Roman" w:hAnsi="Times New Roman" w:cs="Times New Roman"/>
          <w:sz w:val="24"/>
          <w:szCs w:val="24"/>
        </w:rPr>
        <w:t>Число, которое вы получили в итоге вычислений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E4FD2">
        <w:rPr>
          <w:rFonts w:ascii="Times New Roman" w:hAnsi="Times New Roman" w:cs="Times New Roman"/>
          <w:sz w:val="24"/>
          <w:szCs w:val="24"/>
        </w:rPr>
        <w:t xml:space="preserve"> это и есть тот возраст, до которого</w:t>
      </w:r>
      <w:r>
        <w:rPr>
          <w:rFonts w:ascii="Times New Roman" w:hAnsi="Times New Roman" w:cs="Times New Roman"/>
          <w:sz w:val="24"/>
          <w:szCs w:val="24"/>
        </w:rPr>
        <w:t xml:space="preserve"> вы можете дожить, если будите заботиться о своем здоровье.</w:t>
      </w:r>
    </w:p>
    <w:p w:rsidR="004C389B" w:rsidRDefault="00E30857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 В</w:t>
      </w:r>
      <w:r w:rsidR="004C389B">
        <w:rPr>
          <w:rFonts w:ascii="Times New Roman" w:hAnsi="Times New Roman" w:cs="Times New Roman"/>
          <w:sz w:val="24"/>
          <w:szCs w:val="24"/>
        </w:rPr>
        <w:t>опрос</w:t>
      </w:r>
      <w:r w:rsidR="003D405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ведущего.</w:t>
      </w:r>
      <w:r w:rsidR="004C3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89B" w:rsidRDefault="004C389B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1.«С каким важным качеством характера  человека мы сегодня познакомились? (Ответы участников). Правильный ответ: умение делать осознанный выбор и отвечать за последствия этого выбора.</w:t>
      </w:r>
    </w:p>
    <w:p w:rsidR="003D4053" w:rsidRDefault="004C389B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D4053">
        <w:rPr>
          <w:rFonts w:ascii="Times New Roman" w:hAnsi="Times New Roman" w:cs="Times New Roman"/>
          <w:sz w:val="24"/>
          <w:szCs w:val="24"/>
        </w:rPr>
        <w:t xml:space="preserve"> «Какая  психологическая функция помогает делать выбор и не отступать от него, несмотря на препятствия?» (Ответы участников). Правильный ответ: «воля», «сила воли».</w:t>
      </w:r>
    </w:p>
    <w:p w:rsidR="004C389B" w:rsidRDefault="003D4053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«Кто решает  (или кто помогает) </w:t>
      </w:r>
      <w:r w:rsidR="00E30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сделать выбор?»  (Ответы участников). Правильный ответ: только сам человек может сделать выбор и нести за него ответственность.</w:t>
      </w:r>
    </w:p>
    <w:p w:rsidR="003D4053" w:rsidRDefault="003D4053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«В каких жизненных ситуа</w:t>
      </w:r>
      <w:r w:rsidR="00567F64">
        <w:rPr>
          <w:rFonts w:ascii="Times New Roman" w:hAnsi="Times New Roman" w:cs="Times New Roman"/>
          <w:sz w:val="24"/>
          <w:szCs w:val="24"/>
        </w:rPr>
        <w:t>циях ваш выбор влияет на  в</w:t>
      </w:r>
      <w:r>
        <w:rPr>
          <w:rFonts w:ascii="Times New Roman" w:hAnsi="Times New Roman" w:cs="Times New Roman"/>
          <w:sz w:val="24"/>
          <w:szCs w:val="24"/>
        </w:rPr>
        <w:t>аше будущее?» (Ответы участников).</w:t>
      </w:r>
    </w:p>
    <w:p w:rsidR="00567F64" w:rsidRPr="005F260F" w:rsidRDefault="00567F64" w:rsidP="005F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Закончить классный час можно словами В.Гюго: «Правильные рассуждения ведут к правильным поступкам, правильно</w:t>
      </w:r>
      <w:r w:rsidR="00E30857">
        <w:rPr>
          <w:rFonts w:ascii="Times New Roman" w:hAnsi="Times New Roman" w:cs="Times New Roman"/>
          <w:sz w:val="24"/>
          <w:szCs w:val="24"/>
        </w:rPr>
        <w:t>сть ума ведет к справедливости с</w:t>
      </w:r>
      <w:r>
        <w:rPr>
          <w:rFonts w:ascii="Times New Roman" w:hAnsi="Times New Roman" w:cs="Times New Roman"/>
          <w:sz w:val="24"/>
          <w:szCs w:val="24"/>
        </w:rPr>
        <w:t>ердца».</w:t>
      </w:r>
    </w:p>
    <w:p w:rsidR="00C95704" w:rsidRDefault="00C95704" w:rsidP="00C957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592" w:rsidRPr="00BC7592" w:rsidRDefault="00BC7592" w:rsidP="00BC759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C7592" w:rsidRPr="00BC7592" w:rsidSect="00BC759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7D0D"/>
    <w:multiLevelType w:val="multilevel"/>
    <w:tmpl w:val="7E98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24C66"/>
    <w:multiLevelType w:val="multilevel"/>
    <w:tmpl w:val="6DCE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E0A9C"/>
    <w:multiLevelType w:val="hybridMultilevel"/>
    <w:tmpl w:val="C368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921D7"/>
    <w:multiLevelType w:val="hybridMultilevel"/>
    <w:tmpl w:val="1036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AEB"/>
    <w:rsid w:val="000109B5"/>
    <w:rsid w:val="000530D1"/>
    <w:rsid w:val="000B1FAE"/>
    <w:rsid w:val="00176B56"/>
    <w:rsid w:val="001B226F"/>
    <w:rsid w:val="002950B5"/>
    <w:rsid w:val="002E217B"/>
    <w:rsid w:val="002F7BF6"/>
    <w:rsid w:val="00315B18"/>
    <w:rsid w:val="00324F04"/>
    <w:rsid w:val="003D4053"/>
    <w:rsid w:val="003E2020"/>
    <w:rsid w:val="004124C6"/>
    <w:rsid w:val="00480ADD"/>
    <w:rsid w:val="00480D84"/>
    <w:rsid w:val="004C389B"/>
    <w:rsid w:val="00530A20"/>
    <w:rsid w:val="00567F64"/>
    <w:rsid w:val="00592F9E"/>
    <w:rsid w:val="005B0745"/>
    <w:rsid w:val="005F260F"/>
    <w:rsid w:val="00606673"/>
    <w:rsid w:val="0061248D"/>
    <w:rsid w:val="006451D0"/>
    <w:rsid w:val="006E548C"/>
    <w:rsid w:val="006E7B4A"/>
    <w:rsid w:val="00880B61"/>
    <w:rsid w:val="008A21B5"/>
    <w:rsid w:val="00977E8E"/>
    <w:rsid w:val="00997498"/>
    <w:rsid w:val="009A7EAB"/>
    <w:rsid w:val="00AB4A0D"/>
    <w:rsid w:val="00AF5676"/>
    <w:rsid w:val="00BC7592"/>
    <w:rsid w:val="00C57AEB"/>
    <w:rsid w:val="00C645E2"/>
    <w:rsid w:val="00C95704"/>
    <w:rsid w:val="00CA7665"/>
    <w:rsid w:val="00CF0E9E"/>
    <w:rsid w:val="00D10525"/>
    <w:rsid w:val="00E112DB"/>
    <w:rsid w:val="00E30857"/>
    <w:rsid w:val="00EE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04"/>
  </w:style>
  <w:style w:type="paragraph" w:styleId="1">
    <w:name w:val="heading 1"/>
    <w:basedOn w:val="a"/>
    <w:link w:val="10"/>
    <w:uiPriority w:val="9"/>
    <w:qFormat/>
    <w:rsid w:val="00C57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C57AEB"/>
  </w:style>
  <w:style w:type="character" w:customStyle="1" w:styleId="apple-converted-space">
    <w:name w:val="apple-converted-space"/>
    <w:basedOn w:val="a0"/>
    <w:rsid w:val="00C57AEB"/>
  </w:style>
  <w:style w:type="character" w:styleId="a3">
    <w:name w:val="Hyperlink"/>
    <w:basedOn w:val="a0"/>
    <w:uiPriority w:val="99"/>
    <w:semiHidden/>
    <w:unhideWhenUsed/>
    <w:rsid w:val="00C57AEB"/>
    <w:rPr>
      <w:color w:val="0000FF"/>
      <w:u w:val="single"/>
    </w:rPr>
  </w:style>
  <w:style w:type="character" w:styleId="a4">
    <w:name w:val="Strong"/>
    <w:basedOn w:val="a0"/>
    <w:uiPriority w:val="22"/>
    <w:qFormat/>
    <w:rsid w:val="00C57AEB"/>
    <w:rPr>
      <w:b/>
      <w:bCs/>
    </w:rPr>
  </w:style>
  <w:style w:type="character" w:styleId="a5">
    <w:name w:val="Emphasis"/>
    <w:basedOn w:val="a0"/>
    <w:uiPriority w:val="20"/>
    <w:qFormat/>
    <w:rsid w:val="00C57AE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57A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C5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ct-source">
    <w:name w:val="dict-source"/>
    <w:basedOn w:val="a"/>
    <w:rsid w:val="00C5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F2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Kadet_sch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2018-02-26T07:01:00Z</cp:lastPrinted>
  <dcterms:created xsi:type="dcterms:W3CDTF">2018-02-21T10:04:00Z</dcterms:created>
  <dcterms:modified xsi:type="dcterms:W3CDTF">2018-03-16T05:26:00Z</dcterms:modified>
</cp:coreProperties>
</file>